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1FA0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B3A3144" w14:textId="77777777" w:rsidR="006F39FE" w:rsidRDefault="00601EC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Calibri" w:hAnsi="Calibri" w:cs="Calibri"/>
          <w:b/>
          <w:bCs/>
          <w:spacing w:val="32"/>
          <w:sz w:val="36"/>
          <w:szCs w:val="36"/>
        </w:rPr>
      </w:pPr>
      <w:r>
        <w:rPr>
          <w:rFonts w:ascii="Calibri" w:hAnsi="Calibri"/>
          <w:b/>
          <w:bCs/>
          <w:spacing w:val="32"/>
          <w:sz w:val="36"/>
          <w:szCs w:val="36"/>
        </w:rPr>
        <w:t>PROGETTO PTOF</w:t>
      </w:r>
    </w:p>
    <w:p w14:paraId="2280C603" w14:textId="77777777" w:rsidR="006F39FE" w:rsidRDefault="00601EC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Calibri" w:hAnsi="Calibri" w:cs="Calibri"/>
          <w:b/>
          <w:bCs/>
          <w:spacing w:val="32"/>
          <w:sz w:val="36"/>
          <w:szCs w:val="36"/>
        </w:rPr>
      </w:pPr>
      <w:r>
        <w:rPr>
          <w:rFonts w:ascii="Calibri" w:hAnsi="Calibri"/>
          <w:b/>
          <w:bCs/>
          <w:spacing w:val="32"/>
          <w:sz w:val="36"/>
          <w:szCs w:val="36"/>
        </w:rPr>
        <w:t>ANNO SCOLASTICO 2024/2025</w:t>
      </w:r>
    </w:p>
    <w:p w14:paraId="41391F6E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tbl>
      <w:tblPr>
        <w:tblStyle w:val="TableNormal"/>
        <w:tblW w:w="96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509"/>
      </w:tblGrid>
      <w:tr w:rsidR="006F39FE" w14:paraId="0AEE6C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  <w:jc w:val="center"/>
        </w:trPr>
        <w:tc>
          <w:tcPr>
            <w:tcW w:w="410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9D98" w14:textId="77777777" w:rsidR="006F39FE" w:rsidRDefault="00601EC3">
            <w:pPr>
              <w:tabs>
                <w:tab w:val="left" w:pos="1440"/>
                <w:tab w:val="left" w:pos="288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Denominazione Progetto</w:t>
            </w:r>
          </w:p>
        </w:tc>
        <w:tc>
          <w:tcPr>
            <w:tcW w:w="5508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B9DE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center"/>
              <w:outlineLvl w:val="0"/>
            </w:pPr>
          </w:p>
          <w:p w14:paraId="521857D5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center"/>
              <w:outlineLvl w:val="0"/>
            </w:pPr>
          </w:p>
        </w:tc>
      </w:tr>
      <w:tr w:rsidR="006F39FE" w14:paraId="1E57F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  <w:jc w:val="center"/>
        </w:trPr>
        <w:tc>
          <w:tcPr>
            <w:tcW w:w="410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60AC" w14:textId="77777777" w:rsidR="006F39FE" w:rsidRDefault="00601EC3">
            <w:pPr>
              <w:tabs>
                <w:tab w:val="left" w:pos="1440"/>
                <w:tab w:val="left" w:pos="288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Referente del Progetto</w:t>
            </w:r>
          </w:p>
        </w:tc>
        <w:tc>
          <w:tcPr>
            <w:tcW w:w="5508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B0CD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center"/>
              <w:outlineLvl w:val="0"/>
            </w:pPr>
          </w:p>
          <w:p w14:paraId="56588E4D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center"/>
              <w:outlineLvl w:val="0"/>
            </w:pPr>
          </w:p>
        </w:tc>
      </w:tr>
    </w:tbl>
    <w:p w14:paraId="2F3A1C32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14:paraId="6358679A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Pr>
        <w:tblStyle w:val="TableNormal"/>
        <w:tblW w:w="9612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509"/>
      </w:tblGrid>
      <w:tr w:rsidR="006F39FE" w14:paraId="61CBABB1" w14:textId="77777777" w:rsidTr="00601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/>
        </w:trPr>
        <w:tc>
          <w:tcPr>
            <w:tcW w:w="410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7D0D" w14:textId="77777777" w:rsidR="006F39FE" w:rsidRDefault="00601EC3">
            <w:pPr>
              <w:tabs>
                <w:tab w:val="left" w:pos="1440"/>
                <w:tab w:val="left" w:pos="288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Soggetti coinvolti</w:t>
            </w:r>
          </w:p>
        </w:tc>
        <w:tc>
          <w:tcPr>
            <w:tcW w:w="5509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2A18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64E0DAC5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2135A1BE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218AB843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</w:tc>
      </w:tr>
    </w:tbl>
    <w:p w14:paraId="5D869ED5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3EAB600" w14:textId="77777777" w:rsidR="00601EC3" w:rsidRDefault="00601EC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Pr>
        <w:tblStyle w:val="TableNormal"/>
        <w:tblW w:w="9612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509"/>
      </w:tblGrid>
      <w:tr w:rsidR="006F39FE" w14:paraId="39EE16BA" w14:textId="77777777" w:rsidTr="00601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/>
        </w:trPr>
        <w:tc>
          <w:tcPr>
            <w:tcW w:w="410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EBE4" w14:textId="77777777" w:rsidR="006F39FE" w:rsidRDefault="00601EC3">
            <w:pPr>
              <w:tabs>
                <w:tab w:val="left" w:pos="1440"/>
                <w:tab w:val="left" w:pos="288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Contenuti da affrontare</w:t>
            </w:r>
          </w:p>
        </w:tc>
        <w:tc>
          <w:tcPr>
            <w:tcW w:w="5509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5D13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628D742C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67AEA6C1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32403419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641B71D4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0BEACE8D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4A02A65A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62B4AE33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488BBCC2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33D53D56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169EE470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68AE4825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01129AC6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41C83D8D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</w:tc>
      </w:tr>
      <w:tr w:rsidR="006F39FE" w14:paraId="65FE77F6" w14:textId="77777777" w:rsidTr="00601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/>
        </w:trPr>
        <w:tc>
          <w:tcPr>
            <w:tcW w:w="410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ADF7" w14:textId="77777777" w:rsidR="006F39FE" w:rsidRDefault="00601EC3">
            <w:pPr>
              <w:tabs>
                <w:tab w:val="left" w:pos="1440"/>
                <w:tab w:val="left" w:pos="288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Obiettivi e Competenze </w:t>
            </w:r>
          </w:p>
          <w:p w14:paraId="2F20D91D" w14:textId="77777777" w:rsidR="006F39FE" w:rsidRDefault="00601EC3">
            <w:pPr>
              <w:tabs>
                <w:tab w:val="left" w:pos="1440"/>
                <w:tab w:val="left" w:pos="288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 raggiungere</w:t>
            </w:r>
          </w:p>
        </w:tc>
        <w:tc>
          <w:tcPr>
            <w:tcW w:w="5509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F518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23085F1B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133549EE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7E61EEFF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0E1AAE0B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309383C9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  <w:p w14:paraId="2EA75F44" w14:textId="77777777" w:rsidR="006F39FE" w:rsidRDefault="006F39FE">
            <w:pPr>
              <w:tabs>
                <w:tab w:val="left" w:pos="1440"/>
                <w:tab w:val="left" w:pos="2880"/>
                <w:tab w:val="left" w:pos="4320"/>
              </w:tabs>
              <w:jc w:val="both"/>
              <w:outlineLvl w:val="0"/>
            </w:pPr>
          </w:p>
        </w:tc>
      </w:tr>
    </w:tbl>
    <w:p w14:paraId="6E4D0469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BAF2D81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A715CFF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746"/>
        <w:gridCol w:w="1514"/>
        <w:gridCol w:w="1514"/>
      </w:tblGrid>
      <w:tr w:rsidR="006F39FE" w14:paraId="34AC3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9612" w:type="dxa"/>
            <w:gridSpan w:val="4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5FC7" w14:textId="77777777" w:rsidR="006F39FE" w:rsidRDefault="00601EC3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Preventivo di Spesa: ore di non insegnamento</w:t>
            </w:r>
          </w:p>
        </w:tc>
      </w:tr>
      <w:tr w:rsidR="006F39FE" w14:paraId="6B39D5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1838" w:type="dxa"/>
            <w:vMerge w:val="restart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EE8A" w14:textId="77777777" w:rsidR="006F39FE" w:rsidRDefault="00601EC3">
            <w:pPr>
              <w:tabs>
                <w:tab w:val="left" w:pos="144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Personale coinvolto </w:t>
            </w:r>
          </w:p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FC52" w14:textId="77777777" w:rsidR="006F39FE" w:rsidRDefault="00601EC3">
            <w:pPr>
              <w:tabs>
                <w:tab w:val="left" w:pos="1440"/>
                <w:tab w:val="left" w:pos="2880"/>
                <w:tab w:val="left" w:pos="432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Cognome e Nome</w:t>
            </w:r>
          </w:p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CDF9" w14:textId="77777777" w:rsidR="006F39FE" w:rsidRDefault="00601EC3">
            <w:pPr>
              <w:tabs>
                <w:tab w:val="left" w:pos="144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Ruolo</w:t>
            </w:r>
          </w:p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B0C8" w14:textId="77777777" w:rsidR="006F39FE" w:rsidRDefault="00601EC3">
            <w:pPr>
              <w:tabs>
                <w:tab w:val="left" w:pos="144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Numero ore</w:t>
            </w:r>
          </w:p>
        </w:tc>
      </w:tr>
      <w:tr w:rsidR="006F39FE" w14:paraId="6934D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838" w:type="dxa"/>
            <w:vMerge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</w:tcPr>
          <w:p w14:paraId="24AD5404" w14:textId="77777777" w:rsidR="006F39FE" w:rsidRDefault="006F39FE"/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F067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55D1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07D2" w14:textId="77777777" w:rsidR="006F39FE" w:rsidRDefault="006F39FE"/>
        </w:tc>
      </w:tr>
      <w:tr w:rsidR="006F39FE" w14:paraId="21F9F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838" w:type="dxa"/>
            <w:vMerge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</w:tcPr>
          <w:p w14:paraId="2AEBF9FB" w14:textId="77777777" w:rsidR="006F39FE" w:rsidRDefault="006F39FE"/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EE0C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105C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76A1" w14:textId="77777777" w:rsidR="006F39FE" w:rsidRDefault="006F39FE"/>
        </w:tc>
      </w:tr>
      <w:tr w:rsidR="006F39FE" w14:paraId="54CB37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838" w:type="dxa"/>
            <w:vMerge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</w:tcPr>
          <w:p w14:paraId="0E7320A3" w14:textId="77777777" w:rsidR="006F39FE" w:rsidRDefault="006F39FE"/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CCE7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A2E5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F11A" w14:textId="77777777" w:rsidR="006F39FE" w:rsidRDefault="006F39FE"/>
        </w:tc>
      </w:tr>
      <w:tr w:rsidR="006F39FE" w14:paraId="67F45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838" w:type="dxa"/>
            <w:vMerge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</w:tcPr>
          <w:p w14:paraId="132F613E" w14:textId="77777777" w:rsidR="006F39FE" w:rsidRDefault="006F39FE"/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3ED3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DA14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F84D" w14:textId="77777777" w:rsidR="006F39FE" w:rsidRDefault="006F39FE"/>
        </w:tc>
      </w:tr>
      <w:tr w:rsidR="006F39FE" w14:paraId="5C4D1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8098" w:type="dxa"/>
            <w:gridSpan w:val="3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6185" w14:textId="77777777" w:rsidR="006F39FE" w:rsidRDefault="00601EC3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Totale delle ore di non insegnamento previste:</w:t>
            </w:r>
          </w:p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7BA0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E83B" w14:textId="77777777" w:rsidR="006F39FE" w:rsidRDefault="006F39FE"/>
        </w:tc>
      </w:tr>
    </w:tbl>
    <w:p w14:paraId="13E3777D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86BA71E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4F6DFEB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746"/>
        <w:gridCol w:w="1514"/>
        <w:gridCol w:w="1514"/>
      </w:tblGrid>
      <w:tr w:rsidR="006F39FE" w14:paraId="1D124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9612" w:type="dxa"/>
            <w:gridSpan w:val="4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3926" w14:textId="77777777" w:rsidR="006F39FE" w:rsidRDefault="00601EC3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Preventivo di Spesa: ore di insegnamento aggiuntive all</w:t>
            </w: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orario d</w:t>
            </w: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obbligo</w:t>
            </w:r>
          </w:p>
        </w:tc>
      </w:tr>
      <w:tr w:rsidR="006F39FE" w14:paraId="2895E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1838" w:type="dxa"/>
            <w:vMerge w:val="restart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355E" w14:textId="77777777" w:rsidR="006F39FE" w:rsidRDefault="00601EC3">
            <w:pPr>
              <w:tabs>
                <w:tab w:val="left" w:pos="144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Personale coinvolto </w:t>
            </w:r>
          </w:p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449F" w14:textId="77777777" w:rsidR="006F39FE" w:rsidRDefault="00601EC3">
            <w:pPr>
              <w:tabs>
                <w:tab w:val="left" w:pos="1440"/>
                <w:tab w:val="left" w:pos="2880"/>
                <w:tab w:val="left" w:pos="432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Cognome e Nome</w:t>
            </w:r>
          </w:p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49B2" w14:textId="77777777" w:rsidR="006F39FE" w:rsidRDefault="00601EC3">
            <w:pPr>
              <w:tabs>
                <w:tab w:val="left" w:pos="144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Ruolo</w:t>
            </w:r>
          </w:p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2BE0" w14:textId="77777777" w:rsidR="006F39FE" w:rsidRDefault="00601EC3">
            <w:pPr>
              <w:tabs>
                <w:tab w:val="left" w:pos="144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Numero ore</w:t>
            </w:r>
          </w:p>
        </w:tc>
      </w:tr>
      <w:tr w:rsidR="006F39FE" w14:paraId="47F43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838" w:type="dxa"/>
            <w:vMerge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</w:tcPr>
          <w:p w14:paraId="1ACB82EE" w14:textId="77777777" w:rsidR="006F39FE" w:rsidRDefault="006F39FE"/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94B8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096B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3F03" w14:textId="77777777" w:rsidR="006F39FE" w:rsidRDefault="006F39FE"/>
        </w:tc>
      </w:tr>
      <w:tr w:rsidR="006F39FE" w14:paraId="772F28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838" w:type="dxa"/>
            <w:vMerge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</w:tcPr>
          <w:p w14:paraId="7F7D7C82" w14:textId="77777777" w:rsidR="006F39FE" w:rsidRDefault="006F39FE"/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7500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3887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3703" w14:textId="77777777" w:rsidR="006F39FE" w:rsidRDefault="006F39FE"/>
        </w:tc>
      </w:tr>
      <w:tr w:rsidR="006F39FE" w14:paraId="1F29FB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838" w:type="dxa"/>
            <w:vMerge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</w:tcPr>
          <w:p w14:paraId="673B7CEE" w14:textId="77777777" w:rsidR="006F39FE" w:rsidRDefault="006F39FE"/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AA5F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FEA4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A46E" w14:textId="77777777" w:rsidR="006F39FE" w:rsidRDefault="006F39FE"/>
        </w:tc>
      </w:tr>
      <w:tr w:rsidR="006F39FE" w14:paraId="6B143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838" w:type="dxa"/>
            <w:vMerge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</w:tcPr>
          <w:p w14:paraId="289EB0C1" w14:textId="77777777" w:rsidR="006F39FE" w:rsidRDefault="006F39FE"/>
        </w:tc>
        <w:tc>
          <w:tcPr>
            <w:tcW w:w="4746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AC22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9442" w14:textId="77777777" w:rsidR="006F39FE" w:rsidRDefault="006F39FE"/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5DD9" w14:textId="77777777" w:rsidR="006F39FE" w:rsidRDefault="006F39FE"/>
        </w:tc>
      </w:tr>
      <w:tr w:rsidR="006F39FE" w14:paraId="63DB7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8098" w:type="dxa"/>
            <w:gridSpan w:val="3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3B75" w14:textId="77777777" w:rsidR="006F39FE" w:rsidRDefault="00601EC3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Totale delle ore di insegnamento previste:</w:t>
            </w:r>
          </w:p>
        </w:tc>
        <w:tc>
          <w:tcPr>
            <w:tcW w:w="1513" w:type="dxa"/>
            <w:tcBorders>
              <w:top w:val="dotted" w:sz="8" w:space="0" w:color="3F6797"/>
              <w:left w:val="dotted" w:sz="8" w:space="0" w:color="3F6797"/>
              <w:bottom w:val="dotted" w:sz="8" w:space="0" w:color="3F6797"/>
              <w:right w:val="dotted" w:sz="8" w:space="0" w:color="3F6797"/>
            </w:tcBorders>
            <w:shd w:val="clear" w:color="auto" w:fill="7BA0C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AB6D" w14:textId="77777777" w:rsidR="006F39FE" w:rsidRDefault="006F39FE"/>
        </w:tc>
      </w:tr>
    </w:tbl>
    <w:p w14:paraId="7467AD5E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872E3E3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9D554D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0DE6303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891D43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3495DE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56634B4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D0082B5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7A31EC3" w14:textId="77777777" w:rsidR="006F39FE" w:rsidRDefault="00601EC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Cagliari, ______________________</w:t>
      </w:r>
      <w:r>
        <w:tab/>
      </w:r>
      <w:r>
        <w:tab/>
      </w:r>
      <w:r>
        <w:tab/>
      </w:r>
      <w:r>
        <w:tab/>
        <w:t>Firma del Referente del Progetto</w:t>
      </w:r>
    </w:p>
    <w:p w14:paraId="27E003D8" w14:textId="77777777" w:rsidR="006F39FE" w:rsidRDefault="006F39F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E14E534" w14:textId="6E54F5F7" w:rsidR="006F39FE" w:rsidRDefault="00601EC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</w:t>
      </w:r>
    </w:p>
    <w:sectPr w:rsidR="006F39FE">
      <w:headerReference w:type="default" r:id="rId6"/>
      <w:footerReference w:type="default" r:id="rId7"/>
      <w:pgSz w:w="11900" w:h="16840"/>
      <w:pgMar w:top="588" w:right="1134" w:bottom="1134" w:left="1134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8B9BB" w14:textId="77777777" w:rsidR="00601EC3" w:rsidRDefault="00601EC3">
      <w:r>
        <w:separator/>
      </w:r>
    </w:p>
  </w:endnote>
  <w:endnote w:type="continuationSeparator" w:id="0">
    <w:p w14:paraId="2AC0421F" w14:textId="77777777" w:rsidR="00601EC3" w:rsidRDefault="0060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B79BA" w14:textId="77777777" w:rsidR="006F39FE" w:rsidRDefault="00601EC3">
    <w:pPr>
      <w:pStyle w:val="Pidipagina"/>
      <w:tabs>
        <w:tab w:val="clear" w:pos="9638"/>
        <w:tab w:val="right" w:pos="9612"/>
      </w:tabs>
      <w:jc w:val="right"/>
    </w:pPr>
    <w:proofErr w:type="spellStart"/>
    <w:r>
      <w:rPr>
        <w:rFonts w:ascii="Verdana" w:hAnsi="Verdana"/>
        <w:sz w:val="20"/>
        <w:szCs w:val="20"/>
      </w:rPr>
      <w:t>Pag</w:t>
    </w:r>
    <w:proofErr w:type="spellEnd"/>
    <w:r>
      <w:rPr>
        <w:rFonts w:ascii="Verdana" w:hAnsi="Verdana"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B0BB" w14:textId="77777777" w:rsidR="00601EC3" w:rsidRDefault="00601EC3">
      <w:r>
        <w:separator/>
      </w:r>
    </w:p>
  </w:footnote>
  <w:footnote w:type="continuationSeparator" w:id="0">
    <w:p w14:paraId="08398841" w14:textId="77777777" w:rsidR="00601EC3" w:rsidRDefault="0060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0D266" w14:textId="77777777" w:rsidR="006F39FE" w:rsidRDefault="00601EC3">
    <w:pPr>
      <w:pStyle w:val="Intestazione"/>
      <w:tabs>
        <w:tab w:val="clear" w:pos="9638"/>
        <w:tab w:val="right" w:pos="9612"/>
      </w:tabs>
      <w:jc w:val="center"/>
    </w:pPr>
    <w:r>
      <w:rPr>
        <w:noProof/>
        <w:sz w:val="16"/>
        <w:szCs w:val="16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D35654A" wp14:editId="447BA5E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w:drawing>
        <wp:inline distT="0" distB="0" distL="0" distR="0" wp14:anchorId="569900A3" wp14:editId="46BA4601">
          <wp:extent cx="1943100" cy="600075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600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5B464A7" w14:textId="77777777" w:rsidR="006F39FE" w:rsidRDefault="00601EC3">
    <w:pPr>
      <w:spacing w:line="440" w:lineRule="exact"/>
      <w:jc w:val="center"/>
      <w:rPr>
        <w:rFonts w:ascii="Calibri" w:eastAsia="Calibri" w:hAnsi="Calibri" w:cs="Calibri"/>
        <w:i/>
        <w:iCs/>
        <w:color w:val="365F91"/>
        <w:spacing w:val="20"/>
        <w:kern w:val="20"/>
        <w:sz w:val="52"/>
        <w:szCs w:val="52"/>
        <w:u w:color="365F91"/>
      </w:rPr>
    </w:pPr>
    <w:r>
      <w:rPr>
        <w:rFonts w:ascii="Calibri" w:hAnsi="Calibri"/>
        <w:i/>
        <w:iCs/>
        <w:color w:val="365F91"/>
        <w:spacing w:val="20"/>
        <w:kern w:val="20"/>
        <w:sz w:val="52"/>
        <w:szCs w:val="52"/>
        <w:u w:color="365F91"/>
      </w:rPr>
      <w:t>Istituto di Istruzione Superiore</w:t>
    </w:r>
  </w:p>
  <w:p w14:paraId="34862D17" w14:textId="77777777" w:rsidR="006F39FE" w:rsidRDefault="00601EC3">
    <w:pPr>
      <w:spacing w:line="440" w:lineRule="exact"/>
      <w:jc w:val="center"/>
      <w:rPr>
        <w:rFonts w:ascii="Calibri" w:eastAsia="Calibri" w:hAnsi="Calibri" w:cs="Calibri"/>
        <w:i/>
        <w:iCs/>
        <w:color w:val="365F91"/>
        <w:spacing w:val="20"/>
        <w:kern w:val="20"/>
        <w:sz w:val="52"/>
        <w:szCs w:val="52"/>
        <w:u w:color="365F91"/>
      </w:rPr>
    </w:pPr>
    <w:r>
      <w:rPr>
        <w:rFonts w:ascii="Calibri" w:hAnsi="Calibri"/>
        <w:i/>
        <w:iCs/>
        <w:color w:val="365F91"/>
        <w:spacing w:val="20"/>
        <w:kern w:val="20"/>
        <w:sz w:val="52"/>
        <w:szCs w:val="52"/>
        <w:u w:color="365F91"/>
      </w:rPr>
      <w:t xml:space="preserve"> “</w:t>
    </w:r>
    <w:r>
      <w:rPr>
        <w:rFonts w:ascii="Calibri" w:hAnsi="Calibri"/>
        <w:i/>
        <w:iCs/>
        <w:color w:val="365F91"/>
        <w:spacing w:val="20"/>
        <w:kern w:val="20"/>
        <w:sz w:val="52"/>
        <w:szCs w:val="52"/>
        <w:u w:color="365F91"/>
      </w:rPr>
      <w:t xml:space="preserve">D. Scano </w:t>
    </w:r>
    <w:r>
      <w:rPr>
        <w:rFonts w:ascii="Calibri" w:hAnsi="Calibri"/>
        <w:i/>
        <w:iCs/>
        <w:color w:val="365F91"/>
        <w:spacing w:val="20"/>
        <w:kern w:val="20"/>
        <w:sz w:val="52"/>
        <w:szCs w:val="52"/>
        <w:u w:color="365F91"/>
      </w:rPr>
      <w:t xml:space="preserve">– </w:t>
    </w:r>
    <w:r>
      <w:rPr>
        <w:rFonts w:ascii="Calibri" w:hAnsi="Calibri"/>
        <w:i/>
        <w:iCs/>
        <w:color w:val="365F91"/>
        <w:spacing w:val="20"/>
        <w:kern w:val="20"/>
        <w:sz w:val="52"/>
        <w:szCs w:val="52"/>
        <w:u w:color="365F91"/>
      </w:rPr>
      <w:t xml:space="preserve">O. </w:t>
    </w:r>
    <w:proofErr w:type="spellStart"/>
    <w:r>
      <w:rPr>
        <w:rFonts w:ascii="Calibri" w:hAnsi="Calibri"/>
        <w:i/>
        <w:iCs/>
        <w:color w:val="365F91"/>
        <w:spacing w:val="20"/>
        <w:kern w:val="20"/>
        <w:sz w:val="52"/>
        <w:szCs w:val="52"/>
        <w:u w:color="365F91"/>
      </w:rPr>
      <w:t>Bacaredda</w:t>
    </w:r>
    <w:proofErr w:type="spellEnd"/>
    <w:r>
      <w:rPr>
        <w:rFonts w:ascii="Calibri" w:hAnsi="Calibri"/>
        <w:i/>
        <w:iCs/>
        <w:color w:val="365F91"/>
        <w:spacing w:val="20"/>
        <w:kern w:val="20"/>
        <w:sz w:val="52"/>
        <w:szCs w:val="52"/>
        <w:u w:color="365F91"/>
      </w:rPr>
      <w:t xml:space="preserve">” </w:t>
    </w:r>
    <w:r>
      <w:rPr>
        <w:rFonts w:ascii="Calibri" w:hAnsi="Calibri"/>
        <w:i/>
        <w:iCs/>
        <w:color w:val="365F91"/>
        <w:spacing w:val="20"/>
        <w:kern w:val="20"/>
        <w:sz w:val="52"/>
        <w:szCs w:val="52"/>
        <w:u w:color="365F91"/>
      </w:rPr>
      <w:t xml:space="preserve">- Cagliari </w:t>
    </w:r>
  </w:p>
  <w:p w14:paraId="1A7C9DB4" w14:textId="77777777" w:rsidR="006F39FE" w:rsidRDefault="006F39FE">
    <w:pPr>
      <w:keepNext/>
      <w:jc w:val="center"/>
      <w:outlineLvl w:val="2"/>
      <w:rPr>
        <w:rFonts w:ascii="Garamond" w:eastAsia="Garamond" w:hAnsi="Garamond" w:cs="Garamond"/>
        <w:b/>
        <w:bCs/>
        <w:kern w:val="30"/>
        <w:sz w:val="8"/>
        <w:szCs w:val="8"/>
        <w:u w:val="single"/>
      </w:rPr>
    </w:pPr>
  </w:p>
  <w:p w14:paraId="39BACDC5" w14:textId="77777777" w:rsidR="006F39FE" w:rsidRDefault="00601EC3">
    <w:pPr>
      <w:keepNext/>
      <w:jc w:val="center"/>
      <w:outlineLvl w:val="2"/>
      <w:rPr>
        <w:b/>
        <w:bCs/>
        <w:kern w:val="30"/>
        <w:sz w:val="12"/>
        <w:szCs w:val="12"/>
      </w:rPr>
    </w:pPr>
    <w:r>
      <w:rPr>
        <w:b/>
        <w:bCs/>
        <w:kern w:val="30"/>
        <w:sz w:val="12"/>
        <w:szCs w:val="12"/>
        <w:u w:val="single"/>
      </w:rPr>
      <w:t>Settore Tecnologico</w:t>
    </w:r>
    <w:r>
      <w:rPr>
        <w:b/>
        <w:bCs/>
        <w:kern w:val="30"/>
        <w:sz w:val="12"/>
        <w:szCs w:val="12"/>
      </w:rPr>
      <w:t>: Meccanica, Meccatronica ed</w:t>
    </w:r>
    <w:r>
      <w:rPr>
        <w:b/>
        <w:bCs/>
        <w:i/>
        <w:iCs/>
        <w:kern w:val="30"/>
        <w:sz w:val="12"/>
        <w:szCs w:val="12"/>
      </w:rPr>
      <w:t xml:space="preserve"> </w:t>
    </w:r>
    <w:r>
      <w:rPr>
        <w:b/>
        <w:bCs/>
        <w:kern w:val="30"/>
        <w:sz w:val="12"/>
        <w:szCs w:val="12"/>
      </w:rPr>
      <w:t xml:space="preserve">Energia – Informatica e Telecomunicazioni </w:t>
    </w:r>
  </w:p>
  <w:p w14:paraId="4E74CE11" w14:textId="77777777" w:rsidR="006F39FE" w:rsidRDefault="00601EC3">
    <w:pPr>
      <w:keepNext/>
      <w:jc w:val="center"/>
      <w:outlineLvl w:val="2"/>
      <w:rPr>
        <w:i/>
        <w:iCs/>
        <w:kern w:val="30"/>
        <w:sz w:val="12"/>
        <w:szCs w:val="12"/>
      </w:rPr>
    </w:pPr>
    <w:r>
      <w:rPr>
        <w:b/>
        <w:bCs/>
        <w:kern w:val="30"/>
        <w:sz w:val="12"/>
        <w:szCs w:val="12"/>
      </w:rPr>
      <w:t xml:space="preserve"> Trasporti e Logistica </w:t>
    </w:r>
    <w:r>
      <w:rPr>
        <w:i/>
        <w:iCs/>
        <w:kern w:val="30"/>
        <w:sz w:val="12"/>
        <w:szCs w:val="12"/>
      </w:rPr>
      <w:t xml:space="preserve">(Costruzione del mezzo Aereo – Conduzione del mezzo Aereo) </w:t>
    </w:r>
    <w:r>
      <w:rPr>
        <w:b/>
        <w:bCs/>
        <w:kern w:val="30"/>
        <w:sz w:val="12"/>
        <w:szCs w:val="12"/>
      </w:rPr>
      <w:t xml:space="preserve">– Costruzioni, Ambiente e Territorio </w:t>
    </w:r>
    <w:r>
      <w:rPr>
        <w:i/>
        <w:iCs/>
        <w:kern w:val="30"/>
        <w:sz w:val="12"/>
        <w:szCs w:val="12"/>
      </w:rPr>
      <w:t xml:space="preserve">(CAT – Tecnologia del Legno nelle Costruzioni) </w:t>
    </w:r>
  </w:p>
  <w:p w14:paraId="7212314C" w14:textId="77777777" w:rsidR="006F39FE" w:rsidRDefault="00601EC3">
    <w:pPr>
      <w:keepNext/>
      <w:jc w:val="center"/>
      <w:outlineLvl w:val="2"/>
    </w:pPr>
    <w:proofErr w:type="spellStart"/>
    <w:r>
      <w:rPr>
        <w:rFonts w:ascii="Garamond" w:hAnsi="Garamond"/>
        <w:b/>
        <w:bCs/>
        <w:color w:val="FF0000"/>
        <w:kern w:val="30"/>
        <w:sz w:val="16"/>
        <w:szCs w:val="16"/>
        <w:u w:color="FF0000"/>
      </w:rPr>
      <w:t>Cod.Fisc</w:t>
    </w:r>
    <w:proofErr w:type="spellEnd"/>
    <w:r>
      <w:rPr>
        <w:rFonts w:ascii="Garamond" w:hAnsi="Garamond"/>
        <w:b/>
        <w:bCs/>
        <w:color w:val="FF0000"/>
        <w:kern w:val="30"/>
        <w:sz w:val="16"/>
        <w:szCs w:val="16"/>
        <w:u w:color="FF0000"/>
      </w:rPr>
      <w:t xml:space="preserve">. </w:t>
    </w:r>
    <w:r>
      <w:rPr>
        <w:rFonts w:ascii="Garamond" w:hAnsi="Garamond"/>
        <w:b/>
        <w:bCs/>
        <w:kern w:val="30"/>
        <w:sz w:val="16"/>
        <w:szCs w:val="16"/>
      </w:rPr>
      <w:t>92259010921 -</w:t>
    </w:r>
    <w:r>
      <w:rPr>
        <w:rFonts w:ascii="Garamond" w:hAnsi="Garamond"/>
        <w:b/>
        <w:bCs/>
        <w:color w:val="FF0000"/>
        <w:kern w:val="30"/>
        <w:sz w:val="16"/>
        <w:szCs w:val="16"/>
        <w:u w:color="FF0000"/>
      </w:rPr>
      <w:t xml:space="preserve"> </w:t>
    </w:r>
    <w:proofErr w:type="spellStart"/>
    <w:r>
      <w:rPr>
        <w:rFonts w:ascii="Garamond" w:hAnsi="Garamond"/>
        <w:b/>
        <w:bCs/>
        <w:color w:val="FF0000"/>
        <w:kern w:val="30"/>
        <w:sz w:val="16"/>
        <w:szCs w:val="16"/>
        <w:u w:color="FF0000"/>
      </w:rPr>
      <w:t>Cod.Univoco</w:t>
    </w:r>
    <w:proofErr w:type="spellEnd"/>
    <w:r>
      <w:rPr>
        <w:rFonts w:ascii="Garamond" w:hAnsi="Garamond"/>
        <w:b/>
        <w:bCs/>
        <w:color w:val="FF0000"/>
        <w:kern w:val="30"/>
        <w:sz w:val="16"/>
        <w:szCs w:val="16"/>
        <w:u w:color="FF0000"/>
      </w:rPr>
      <w:t xml:space="preserve"> </w:t>
    </w:r>
    <w:r>
      <w:rPr>
        <w:rFonts w:ascii="Garamond" w:hAnsi="Garamond"/>
        <w:b/>
        <w:bCs/>
        <w:kern w:val="30"/>
        <w:sz w:val="16"/>
        <w:szCs w:val="16"/>
      </w:rPr>
      <w:t>4A26IA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FE"/>
    <w:rsid w:val="00025977"/>
    <w:rsid w:val="00601EC3"/>
    <w:rsid w:val="006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E266"/>
  <w15:docId w15:val="{4BC6A6AB-0D4D-46D4-941F-A87FCB65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Matteo Atzeni</cp:lastModifiedBy>
  <cp:revision>2</cp:revision>
  <dcterms:created xsi:type="dcterms:W3CDTF">2024-09-05T09:38:00Z</dcterms:created>
  <dcterms:modified xsi:type="dcterms:W3CDTF">2024-09-05T09:38:00Z</dcterms:modified>
</cp:coreProperties>
</file>